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907" w:rsidRDefault="00577E31" w:rsidP="00A54907">
      <w:pPr>
        <w:spacing w:after="0" w:line="360" w:lineRule="auto"/>
        <w:jc w:val="right"/>
      </w:pPr>
      <w:r>
        <w:t>Приложение 1</w:t>
      </w:r>
    </w:p>
    <w:p w:rsidR="00A54907" w:rsidRDefault="00A54907" w:rsidP="00A54907">
      <w:pPr>
        <w:spacing w:after="0" w:line="360" w:lineRule="auto"/>
        <w:jc w:val="center"/>
      </w:pPr>
    </w:p>
    <w:p w:rsidR="00A54907" w:rsidRDefault="00A54907" w:rsidP="00A54907">
      <w:pPr>
        <w:spacing w:after="0" w:line="240" w:lineRule="auto"/>
      </w:pPr>
      <w:r>
        <w:t xml:space="preserve">НА БЛАНКЕ ОБРАЗОВАТЕЛЬНОЙ </w:t>
      </w:r>
      <w:r>
        <w:br/>
        <w:t>ОРГАНИЗАЦИИ</w:t>
      </w:r>
    </w:p>
    <w:p w:rsidR="00A54907" w:rsidRDefault="00A54907" w:rsidP="00A54907">
      <w:pPr>
        <w:spacing w:after="0" w:line="240" w:lineRule="auto"/>
      </w:pPr>
    </w:p>
    <w:p w:rsidR="00A54907" w:rsidRDefault="00A54907" w:rsidP="00A54907">
      <w:pPr>
        <w:spacing w:after="0" w:line="240" w:lineRule="auto"/>
        <w:ind w:left="4678"/>
      </w:pPr>
      <w:r>
        <w:t>И.о. ректора</w:t>
      </w:r>
      <w:r w:rsidRPr="00110A38">
        <w:t xml:space="preserve"> </w:t>
      </w:r>
      <w:r>
        <w:t>ФГАОУ ДПО</w:t>
      </w:r>
      <w:r>
        <w:br/>
      </w:r>
      <w:r w:rsidRPr="00110A38">
        <w:t>«Академия Минпросвещения России»</w:t>
      </w:r>
    </w:p>
    <w:p w:rsidR="00A54907" w:rsidRDefault="00A54907" w:rsidP="00A54907">
      <w:pPr>
        <w:spacing w:after="0" w:line="240" w:lineRule="auto"/>
        <w:ind w:left="4678"/>
      </w:pPr>
      <w:r>
        <w:t>П.В. Кузьмину</w:t>
      </w:r>
    </w:p>
    <w:p w:rsidR="00A54907" w:rsidRDefault="00A54907" w:rsidP="00A54907">
      <w:pPr>
        <w:spacing w:after="0" w:line="240" w:lineRule="auto"/>
      </w:pPr>
    </w:p>
    <w:p w:rsidR="00A54907" w:rsidRDefault="00A54907" w:rsidP="00A54907">
      <w:pPr>
        <w:spacing w:after="0" w:line="240" w:lineRule="auto"/>
        <w:jc w:val="center"/>
      </w:pPr>
      <w:r>
        <w:t>ЗАЯВКА</w:t>
      </w:r>
    </w:p>
    <w:p w:rsidR="00A54907" w:rsidRPr="00577E31" w:rsidRDefault="00A54907" w:rsidP="00A54907">
      <w:pPr>
        <w:spacing w:after="0" w:line="240" w:lineRule="auto"/>
        <w:jc w:val="center"/>
        <w:rPr>
          <w:rFonts w:cs="Times New Roman"/>
        </w:rPr>
      </w:pPr>
      <w:r>
        <w:t xml:space="preserve">на обучение по дополнительной профессиональной программе повышения квалификации </w:t>
      </w:r>
      <w:r w:rsidRPr="00577E31">
        <w:rPr>
          <w:rFonts w:cs="Times New Roman"/>
        </w:rPr>
        <w:t>«</w:t>
      </w:r>
      <w:r w:rsidR="007A4096">
        <w:rPr>
          <w:rFonts w:cs="Times New Roman"/>
          <w:bCs/>
          <w:szCs w:val="28"/>
        </w:rPr>
        <w:t xml:space="preserve">Актуальные модели </w:t>
      </w:r>
      <w:r w:rsidR="007A4096" w:rsidRPr="00FB69A7">
        <w:rPr>
          <w:rFonts w:cs="Times New Roman"/>
          <w:bCs/>
          <w:szCs w:val="28"/>
        </w:rPr>
        <w:t>музейно-педагогической деятельности в образовательных организациях</w:t>
      </w:r>
      <w:bookmarkStart w:id="0" w:name="_GoBack"/>
      <w:bookmarkEnd w:id="0"/>
      <w:r w:rsidRPr="00577E31">
        <w:rPr>
          <w:rFonts w:cs="Times New Roman"/>
        </w:rPr>
        <w:t>»</w:t>
      </w:r>
    </w:p>
    <w:p w:rsidR="00AB621F" w:rsidRPr="00577E31" w:rsidRDefault="00AB621F" w:rsidP="00A54907">
      <w:pPr>
        <w:spacing w:after="0" w:line="360" w:lineRule="auto"/>
        <w:rPr>
          <w:rFonts w:cs="Times New Roman"/>
          <w:sz w:val="24"/>
        </w:rPr>
      </w:pPr>
    </w:p>
    <w:p w:rsidR="00AB621F" w:rsidRDefault="00AB621F" w:rsidP="00AB621F">
      <w:pPr>
        <w:spacing w:after="0" w:line="360" w:lineRule="auto"/>
        <w:ind w:firstLine="709"/>
        <w:jc w:val="both"/>
      </w:pPr>
      <w:r w:rsidRPr="00AB621F">
        <w:t>Наименование организации</w:t>
      </w:r>
      <w:r w:rsidR="0025169F">
        <w:t xml:space="preserve"> </w:t>
      </w:r>
      <w:r w:rsidR="0025169F" w:rsidRPr="00AB621F">
        <w:t>(по Уставу)</w:t>
      </w:r>
      <w:r>
        <w:t>:</w:t>
      </w:r>
      <w:r w:rsidR="0025169F">
        <w:t>___________________________</w:t>
      </w:r>
      <w:r>
        <w:t xml:space="preserve"> ____________________________________________________________________________________________________________________________________</w:t>
      </w:r>
    </w:p>
    <w:p w:rsidR="0025169F" w:rsidRDefault="0025169F" w:rsidP="00AB621F">
      <w:pPr>
        <w:spacing w:after="0" w:line="360" w:lineRule="auto"/>
        <w:ind w:firstLine="709"/>
        <w:jc w:val="both"/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5"/>
        <w:gridCol w:w="1264"/>
        <w:gridCol w:w="1934"/>
        <w:gridCol w:w="1850"/>
        <w:gridCol w:w="1850"/>
        <w:gridCol w:w="1852"/>
      </w:tblGrid>
      <w:tr w:rsidR="00114832" w:rsidRPr="00110A38" w:rsidTr="00114832">
        <w:trPr>
          <w:trHeight w:val="945"/>
        </w:trPr>
        <w:tc>
          <w:tcPr>
            <w:tcW w:w="318" w:type="pct"/>
            <w:vMerge w:val="restart"/>
            <w:vAlign w:val="center"/>
          </w:tcPr>
          <w:p w:rsidR="00114832" w:rsidRPr="0025169F" w:rsidRDefault="00114832" w:rsidP="00114832">
            <w:pPr>
              <w:jc w:val="center"/>
            </w:pPr>
            <w:r w:rsidRPr="0025169F">
              <w:t>№ п/п</w:t>
            </w:r>
          </w:p>
        </w:tc>
        <w:tc>
          <w:tcPr>
            <w:tcW w:w="676" w:type="pct"/>
            <w:vMerge w:val="restart"/>
            <w:vAlign w:val="center"/>
          </w:tcPr>
          <w:p w:rsidR="00114832" w:rsidRPr="0025169F" w:rsidRDefault="00114832" w:rsidP="00114832">
            <w:pPr>
              <w:jc w:val="center"/>
            </w:pPr>
            <w:r w:rsidRPr="0025169F">
              <w:t>Субъект РФ</w:t>
            </w:r>
          </w:p>
        </w:tc>
        <w:tc>
          <w:tcPr>
            <w:tcW w:w="1035" w:type="pct"/>
            <w:vMerge w:val="restart"/>
            <w:vAlign w:val="center"/>
          </w:tcPr>
          <w:p w:rsidR="00114832" w:rsidRPr="0025169F" w:rsidRDefault="00114832" w:rsidP="00114832">
            <w:pPr>
              <w:jc w:val="center"/>
            </w:pPr>
            <w:r w:rsidRPr="0025169F">
              <w:t>ФИО</w:t>
            </w:r>
          </w:p>
          <w:p w:rsidR="00114832" w:rsidRPr="0025169F" w:rsidRDefault="00114832" w:rsidP="00114832">
            <w:pPr>
              <w:jc w:val="center"/>
            </w:pPr>
            <w:r w:rsidRPr="0025169F">
              <w:t>слушателя программы</w:t>
            </w:r>
          </w:p>
        </w:tc>
        <w:tc>
          <w:tcPr>
            <w:tcW w:w="990" w:type="pct"/>
            <w:vMerge w:val="restart"/>
            <w:vAlign w:val="center"/>
          </w:tcPr>
          <w:p w:rsidR="00114832" w:rsidRPr="0025169F" w:rsidRDefault="00114832" w:rsidP="00114832">
            <w:pPr>
              <w:jc w:val="center"/>
            </w:pPr>
            <w:r w:rsidRPr="0025169F">
              <w:t xml:space="preserve">Должность слушателя </w:t>
            </w:r>
          </w:p>
          <w:p w:rsidR="00114832" w:rsidRPr="0025169F" w:rsidRDefault="00114832" w:rsidP="00114832">
            <w:pPr>
              <w:jc w:val="center"/>
            </w:pPr>
          </w:p>
        </w:tc>
        <w:tc>
          <w:tcPr>
            <w:tcW w:w="1981" w:type="pct"/>
            <w:gridSpan w:val="2"/>
            <w:vAlign w:val="center"/>
          </w:tcPr>
          <w:p w:rsidR="00114832" w:rsidRPr="0025169F" w:rsidRDefault="00114832" w:rsidP="00114832">
            <w:pPr>
              <w:jc w:val="center"/>
            </w:pPr>
            <w:r w:rsidRPr="009B3126">
              <w:rPr>
                <w:rFonts w:cs="Times New Roman"/>
                <w:sz w:val="26"/>
                <w:szCs w:val="26"/>
              </w:rPr>
              <w:t>Контактная информация</w:t>
            </w:r>
          </w:p>
        </w:tc>
      </w:tr>
      <w:tr w:rsidR="00114832" w:rsidRPr="00110A38" w:rsidTr="00114832">
        <w:trPr>
          <w:trHeight w:val="283"/>
        </w:trPr>
        <w:tc>
          <w:tcPr>
            <w:tcW w:w="318" w:type="pct"/>
            <w:vMerge/>
            <w:vAlign w:val="center"/>
          </w:tcPr>
          <w:p w:rsidR="00114832" w:rsidRPr="0025169F" w:rsidRDefault="00114832" w:rsidP="00114832">
            <w:pPr>
              <w:jc w:val="center"/>
            </w:pPr>
          </w:p>
        </w:tc>
        <w:tc>
          <w:tcPr>
            <w:tcW w:w="676" w:type="pct"/>
            <w:vMerge/>
          </w:tcPr>
          <w:p w:rsidR="00114832" w:rsidRPr="00110A38" w:rsidRDefault="00114832" w:rsidP="00114832">
            <w:pPr>
              <w:rPr>
                <w:sz w:val="24"/>
              </w:rPr>
            </w:pPr>
          </w:p>
        </w:tc>
        <w:tc>
          <w:tcPr>
            <w:tcW w:w="1035" w:type="pct"/>
            <w:vMerge/>
          </w:tcPr>
          <w:p w:rsidR="00114832" w:rsidRPr="00110A38" w:rsidRDefault="00114832" w:rsidP="00114832">
            <w:pPr>
              <w:rPr>
                <w:sz w:val="24"/>
              </w:rPr>
            </w:pPr>
          </w:p>
        </w:tc>
        <w:tc>
          <w:tcPr>
            <w:tcW w:w="990" w:type="pct"/>
            <w:vMerge/>
          </w:tcPr>
          <w:p w:rsidR="00114832" w:rsidRPr="00110A38" w:rsidRDefault="00114832" w:rsidP="00114832">
            <w:pPr>
              <w:rPr>
                <w:sz w:val="24"/>
              </w:rPr>
            </w:pPr>
          </w:p>
        </w:tc>
        <w:tc>
          <w:tcPr>
            <w:tcW w:w="990" w:type="pct"/>
          </w:tcPr>
          <w:p w:rsidR="00114832" w:rsidRPr="009B3126" w:rsidRDefault="00114832" w:rsidP="0011483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126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991" w:type="pct"/>
          </w:tcPr>
          <w:p w:rsidR="00114832" w:rsidRPr="009B3126" w:rsidRDefault="00114832" w:rsidP="0011483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B3126">
              <w:rPr>
                <w:rFonts w:ascii="Times New Roman" w:hAnsi="Times New Roman" w:cs="Times New Roman"/>
                <w:sz w:val="26"/>
                <w:szCs w:val="26"/>
              </w:rPr>
              <w:t>Мобильный телефон</w:t>
            </w:r>
          </w:p>
        </w:tc>
      </w:tr>
      <w:tr w:rsidR="00114832" w:rsidRPr="00110A38" w:rsidTr="00114832">
        <w:trPr>
          <w:trHeight w:val="283"/>
        </w:trPr>
        <w:tc>
          <w:tcPr>
            <w:tcW w:w="318" w:type="pct"/>
            <w:vAlign w:val="center"/>
          </w:tcPr>
          <w:p w:rsidR="00114832" w:rsidRPr="0025169F" w:rsidRDefault="00DD2550" w:rsidP="00114832">
            <w:pPr>
              <w:jc w:val="center"/>
            </w:pPr>
            <w:r>
              <w:t>1</w:t>
            </w:r>
          </w:p>
        </w:tc>
        <w:tc>
          <w:tcPr>
            <w:tcW w:w="676" w:type="pct"/>
          </w:tcPr>
          <w:p w:rsidR="00114832" w:rsidRDefault="00114832" w:rsidP="00114832">
            <w:pPr>
              <w:rPr>
                <w:sz w:val="24"/>
              </w:rPr>
            </w:pPr>
          </w:p>
          <w:p w:rsidR="00114832" w:rsidRDefault="00114832" w:rsidP="00114832">
            <w:pPr>
              <w:rPr>
                <w:sz w:val="24"/>
              </w:rPr>
            </w:pPr>
          </w:p>
        </w:tc>
        <w:tc>
          <w:tcPr>
            <w:tcW w:w="1035" w:type="pct"/>
          </w:tcPr>
          <w:p w:rsidR="00114832" w:rsidRPr="00110A38" w:rsidRDefault="00114832" w:rsidP="00114832">
            <w:pPr>
              <w:rPr>
                <w:sz w:val="24"/>
              </w:rPr>
            </w:pPr>
          </w:p>
        </w:tc>
        <w:tc>
          <w:tcPr>
            <w:tcW w:w="990" w:type="pct"/>
          </w:tcPr>
          <w:p w:rsidR="00114832" w:rsidRPr="00110A38" w:rsidRDefault="00114832" w:rsidP="00114832">
            <w:pPr>
              <w:rPr>
                <w:sz w:val="24"/>
              </w:rPr>
            </w:pPr>
          </w:p>
        </w:tc>
        <w:tc>
          <w:tcPr>
            <w:tcW w:w="990" w:type="pct"/>
          </w:tcPr>
          <w:p w:rsidR="00114832" w:rsidRPr="009B3126" w:rsidRDefault="00114832" w:rsidP="00114832">
            <w:pPr>
              <w:pStyle w:val="a7"/>
              <w:spacing w:before="16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1" w:type="pct"/>
          </w:tcPr>
          <w:p w:rsidR="00114832" w:rsidRPr="009B3126" w:rsidRDefault="00114832" w:rsidP="00114832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54907" w:rsidRDefault="00A54907" w:rsidP="00A54907">
      <w:pPr>
        <w:spacing w:after="0" w:line="360" w:lineRule="auto"/>
      </w:pPr>
    </w:p>
    <w:p w:rsidR="00A54907" w:rsidRDefault="00A54907" w:rsidP="00A54907">
      <w:pPr>
        <w:tabs>
          <w:tab w:val="right" w:pos="9355"/>
        </w:tabs>
        <w:spacing w:after="0" w:line="360" w:lineRule="auto"/>
      </w:pPr>
    </w:p>
    <w:p w:rsidR="00577E31" w:rsidRDefault="00A54907" w:rsidP="00A54907">
      <w:pPr>
        <w:tabs>
          <w:tab w:val="right" w:pos="9355"/>
        </w:tabs>
        <w:spacing w:after="0" w:line="360" w:lineRule="auto"/>
      </w:pPr>
      <w:r>
        <w:t>Руководитель</w:t>
      </w:r>
      <w:r w:rsidR="00577E31">
        <w:t xml:space="preserve"> образовательной </w:t>
      </w:r>
    </w:p>
    <w:p w:rsidR="00A54907" w:rsidRDefault="00577E31" w:rsidP="00A54907">
      <w:pPr>
        <w:tabs>
          <w:tab w:val="right" w:pos="9355"/>
        </w:tabs>
        <w:spacing w:after="0" w:line="360" w:lineRule="auto"/>
      </w:pPr>
      <w:r>
        <w:t>организации</w:t>
      </w:r>
      <w:r w:rsidR="00A54907">
        <w:tab/>
        <w:t>И.О. Фамилия</w:t>
      </w:r>
    </w:p>
    <w:p w:rsidR="00D24B57" w:rsidRDefault="00A54907" w:rsidP="00AB621F">
      <w:pPr>
        <w:tabs>
          <w:tab w:val="right" w:pos="9355"/>
        </w:tabs>
        <w:spacing w:after="0" w:line="360" w:lineRule="auto"/>
        <w:jc w:val="center"/>
      </w:pPr>
      <w:r>
        <w:t>М.П.</w:t>
      </w:r>
    </w:p>
    <w:sectPr w:rsidR="00D24B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E9" w:rsidRDefault="00C866E9" w:rsidP="00B237FA">
      <w:pPr>
        <w:spacing w:after="0" w:line="240" w:lineRule="auto"/>
      </w:pPr>
      <w:r>
        <w:separator/>
      </w:r>
    </w:p>
  </w:endnote>
  <w:endnote w:type="continuationSeparator" w:id="0">
    <w:p w:rsidR="00C866E9" w:rsidRDefault="00C866E9" w:rsidP="00B23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E9" w:rsidRDefault="00C866E9" w:rsidP="00B237FA">
      <w:pPr>
        <w:spacing w:after="0" w:line="240" w:lineRule="auto"/>
      </w:pPr>
      <w:r>
        <w:separator/>
      </w:r>
    </w:p>
  </w:footnote>
  <w:footnote w:type="continuationSeparator" w:id="0">
    <w:p w:rsidR="00C866E9" w:rsidRDefault="00C866E9" w:rsidP="00B237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907"/>
    <w:rsid w:val="000528B9"/>
    <w:rsid w:val="000663D3"/>
    <w:rsid w:val="00114832"/>
    <w:rsid w:val="0015655E"/>
    <w:rsid w:val="0025169F"/>
    <w:rsid w:val="002A4956"/>
    <w:rsid w:val="004A10EF"/>
    <w:rsid w:val="0055463A"/>
    <w:rsid w:val="00577E31"/>
    <w:rsid w:val="005B177D"/>
    <w:rsid w:val="00653379"/>
    <w:rsid w:val="006F00A9"/>
    <w:rsid w:val="007A4096"/>
    <w:rsid w:val="00A54907"/>
    <w:rsid w:val="00A856D1"/>
    <w:rsid w:val="00AB621F"/>
    <w:rsid w:val="00B237FA"/>
    <w:rsid w:val="00B50E38"/>
    <w:rsid w:val="00C866E9"/>
    <w:rsid w:val="00DD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B88AB"/>
  <w15:chartTrackingRefBased/>
  <w15:docId w15:val="{BB08ABE8-7BE0-4EDC-BC77-F0A25664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4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B237F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237F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237FA"/>
    <w:rPr>
      <w:vertAlign w:val="superscript"/>
    </w:rPr>
  </w:style>
  <w:style w:type="paragraph" w:styleId="a7">
    <w:name w:val="No Spacing"/>
    <w:uiPriority w:val="1"/>
    <w:qFormat/>
    <w:rsid w:val="0011483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4D3475-2ADB-4227-902C-D4C955D67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Андреевич Разумовский</dc:creator>
  <cp:keywords/>
  <dc:description/>
  <cp:lastModifiedBy>Светлана Ивановна Мелина</cp:lastModifiedBy>
  <cp:revision>3</cp:revision>
  <dcterms:created xsi:type="dcterms:W3CDTF">2022-05-24T14:23:00Z</dcterms:created>
  <dcterms:modified xsi:type="dcterms:W3CDTF">2022-05-24T14:24:00Z</dcterms:modified>
</cp:coreProperties>
</file>